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1D7" w:rsidRPr="00DE2FC4" w:rsidRDefault="00DE2FC4" w:rsidP="004401D7">
      <w:pPr>
        <w:rPr>
          <w:b/>
        </w:rPr>
      </w:pPr>
      <w:r>
        <w:rPr>
          <w:b/>
        </w:rPr>
        <w:t>This is a list of all the topics that will be covered on the 2</w:t>
      </w:r>
      <w:r w:rsidRPr="00DE2FC4">
        <w:rPr>
          <w:b/>
          <w:vertAlign w:val="superscript"/>
        </w:rPr>
        <w:t>nd</w:t>
      </w:r>
      <w:r>
        <w:rPr>
          <w:b/>
        </w:rPr>
        <w:t xml:space="preserve"> trimester test. This is for vocabulary, reading comprehension, grammar, and writing. Core subjects: Spelling, English, and Reading. You can use the practice assessment tests below for study guides. I have provided the answer key for your convenience. The Benchmark Trimester test follows the exact same format.</w:t>
      </w:r>
      <w:bookmarkStart w:id="0" w:name="_GoBack"/>
      <w:bookmarkEnd w:id="0"/>
    </w:p>
    <w:p w:rsidR="004401D7" w:rsidRDefault="004401D7" w:rsidP="004401D7">
      <w:r>
        <w:t>Synonyms</w:t>
      </w:r>
    </w:p>
    <w:p w:rsidR="004401D7" w:rsidRDefault="004401D7" w:rsidP="004401D7">
      <w:r>
        <w:t xml:space="preserve"> Text Features: Timelines</w:t>
      </w:r>
    </w:p>
    <w:p w:rsidR="004401D7" w:rsidRDefault="004401D7" w:rsidP="004401D7">
      <w:r>
        <w:t xml:space="preserve">Suffixes: -y </w:t>
      </w:r>
    </w:p>
    <w:p w:rsidR="004401D7" w:rsidRDefault="004401D7" w:rsidP="004401D7">
      <w:r>
        <w:t>Root Words</w:t>
      </w:r>
    </w:p>
    <w:p w:rsidR="004401D7" w:rsidRDefault="004401D7" w:rsidP="004401D7">
      <w:r>
        <w:t>Figurative Language: Similes</w:t>
      </w:r>
    </w:p>
    <w:p w:rsidR="004401D7" w:rsidRDefault="004401D7" w:rsidP="004401D7">
      <w:r>
        <w:t>Figurative Language: Metaphors</w:t>
      </w:r>
    </w:p>
    <w:p w:rsidR="00DE2FC4" w:rsidRDefault="004401D7" w:rsidP="004401D7">
      <w:r>
        <w:t xml:space="preserve">Character, Setting, Plot: Sequence </w:t>
      </w:r>
    </w:p>
    <w:p w:rsidR="004401D7" w:rsidRDefault="004401D7" w:rsidP="004401D7">
      <w:r>
        <w:t xml:space="preserve">Character, Setting, Plot: Problem and Solution </w:t>
      </w:r>
    </w:p>
    <w:p w:rsidR="004401D7" w:rsidRDefault="004401D7" w:rsidP="004401D7">
      <w:r>
        <w:t>Character, Setting, Plot: Character</w:t>
      </w:r>
    </w:p>
    <w:p w:rsidR="004401D7" w:rsidRDefault="004401D7" w:rsidP="004401D7">
      <w:r>
        <w:t>Character, Setting, Plot: Cause and Effect</w:t>
      </w:r>
    </w:p>
    <w:p w:rsidR="004401D7" w:rsidRDefault="004401D7" w:rsidP="004401D7">
      <w:r>
        <w:t>Root Words</w:t>
      </w:r>
    </w:p>
    <w:p w:rsidR="004401D7" w:rsidRDefault="004401D7" w:rsidP="004401D7">
      <w:r>
        <w:t>Suffixes: -</w:t>
      </w:r>
      <w:proofErr w:type="spellStart"/>
      <w:r>
        <w:t>ly</w:t>
      </w:r>
      <w:proofErr w:type="spellEnd"/>
      <w:r>
        <w:t xml:space="preserve"> </w:t>
      </w:r>
    </w:p>
    <w:p w:rsidR="004401D7" w:rsidRDefault="004401D7" w:rsidP="004401D7">
      <w:r>
        <w:t xml:space="preserve">Cause and Effect </w:t>
      </w:r>
    </w:p>
    <w:p w:rsidR="004401D7" w:rsidRDefault="004401D7" w:rsidP="004401D7">
      <w:r>
        <w:t>Text Features: Charts</w:t>
      </w:r>
    </w:p>
    <w:p w:rsidR="004401D7" w:rsidRDefault="004401D7" w:rsidP="004401D7">
      <w:r>
        <w:t>Text Features: Headings</w:t>
      </w:r>
    </w:p>
    <w:p w:rsidR="004401D7" w:rsidRDefault="004401D7" w:rsidP="004401D7">
      <w:r>
        <w:t>Text Structure: Sequence</w:t>
      </w:r>
    </w:p>
    <w:p w:rsidR="0049098D" w:rsidRDefault="004401D7" w:rsidP="004401D7">
      <w:r>
        <w:t>Main Idea and Key Details</w:t>
      </w:r>
    </w:p>
    <w:p w:rsidR="004401D7" w:rsidRDefault="004401D7" w:rsidP="004401D7">
      <w:r>
        <w:t xml:space="preserve"> Antonyms</w:t>
      </w:r>
    </w:p>
    <w:p w:rsidR="004401D7" w:rsidRDefault="004401D7" w:rsidP="004401D7">
      <w:r>
        <w:t>Text Structure: Cause and Effect</w:t>
      </w:r>
    </w:p>
    <w:p w:rsidR="004401D7" w:rsidRDefault="004401D7" w:rsidP="004401D7">
      <w:r>
        <w:t>Main Idea and Key Details</w:t>
      </w:r>
    </w:p>
    <w:p w:rsidR="004401D7" w:rsidRDefault="004401D7" w:rsidP="004401D7">
      <w:r>
        <w:t>Text Features: Headings</w:t>
      </w:r>
    </w:p>
    <w:p w:rsidR="004401D7" w:rsidRDefault="004401D7" w:rsidP="004401D7">
      <w:r>
        <w:t>Text Features: Illustrations</w:t>
      </w:r>
    </w:p>
    <w:p w:rsidR="004401D7" w:rsidRDefault="004401D7" w:rsidP="004401D7">
      <w:r>
        <w:t xml:space="preserve">Sentence Clues </w:t>
      </w:r>
    </w:p>
    <w:p w:rsidR="0049098D" w:rsidRDefault="004401D7" w:rsidP="004401D7">
      <w:r>
        <w:t>Author's Point of View</w:t>
      </w:r>
    </w:p>
    <w:p w:rsidR="004401D7" w:rsidRDefault="004401D7" w:rsidP="004401D7">
      <w:r>
        <w:t xml:space="preserve"> Figurative Language: Metaphors</w:t>
      </w:r>
    </w:p>
    <w:p w:rsidR="004401D7" w:rsidRDefault="004401D7" w:rsidP="004401D7">
      <w:r>
        <w:t xml:space="preserve">Point of View </w:t>
      </w:r>
    </w:p>
    <w:p w:rsidR="004401D7" w:rsidRDefault="004401D7" w:rsidP="004401D7">
      <w:r>
        <w:lastRenderedPageBreak/>
        <w:t xml:space="preserve"> Synonyms</w:t>
      </w:r>
    </w:p>
    <w:p w:rsidR="004401D7" w:rsidRDefault="004401D7" w:rsidP="004401D7">
      <w:r>
        <w:t xml:space="preserve">Character, Setting, Plot: Cause and Effect </w:t>
      </w:r>
    </w:p>
    <w:p w:rsidR="004401D7" w:rsidRDefault="004401D7" w:rsidP="004401D7">
      <w:r>
        <w:t xml:space="preserve"> Narrative</w:t>
      </w:r>
    </w:p>
    <w:p w:rsidR="004401D7" w:rsidRDefault="004401D7" w:rsidP="004401D7">
      <w:r>
        <w:t>Theme</w:t>
      </w:r>
    </w:p>
    <w:p w:rsidR="004401D7" w:rsidRDefault="004401D7" w:rsidP="004401D7">
      <w:r>
        <w:t>Character, Setting, Plot: Sequence</w:t>
      </w:r>
    </w:p>
    <w:p w:rsidR="004401D7" w:rsidRDefault="004401D7" w:rsidP="004401D7">
      <w:r>
        <w:t>Character, Setting, Plot: Character</w:t>
      </w:r>
    </w:p>
    <w:p w:rsidR="004401D7" w:rsidRDefault="004401D7" w:rsidP="004401D7">
      <w:r>
        <w:t xml:space="preserve">Character, Setting, Plot: Problem and Solution </w:t>
      </w:r>
    </w:p>
    <w:p w:rsidR="004401D7" w:rsidRDefault="004401D7" w:rsidP="004401D7">
      <w:r>
        <w:t xml:space="preserve"> Possessive Nouns</w:t>
      </w:r>
    </w:p>
    <w:p w:rsidR="004401D7" w:rsidRDefault="004401D7" w:rsidP="004401D7">
      <w:r>
        <w:t xml:space="preserve"> Action Verbs</w:t>
      </w:r>
    </w:p>
    <w:p w:rsidR="004401D7" w:rsidRDefault="004401D7" w:rsidP="004401D7">
      <w:r>
        <w:t>Subjects</w:t>
      </w:r>
    </w:p>
    <w:p w:rsidR="004401D7" w:rsidRDefault="004401D7" w:rsidP="004401D7">
      <w:r>
        <w:t>Past-Tense Verbs</w:t>
      </w:r>
    </w:p>
    <w:p w:rsidR="004401D7" w:rsidRDefault="004401D7" w:rsidP="004401D7">
      <w:r>
        <w:t>Kinds of Nouns</w:t>
      </w:r>
    </w:p>
    <w:p w:rsidR="004401D7" w:rsidRDefault="004401D7" w:rsidP="004401D7">
      <w:r>
        <w:t xml:space="preserve"> Future-Tense Verbs</w:t>
      </w:r>
    </w:p>
    <w:p w:rsidR="004401D7" w:rsidRDefault="004401D7" w:rsidP="004401D7">
      <w:r>
        <w:t>Sentences and Sentence Fragments</w:t>
      </w:r>
    </w:p>
    <w:p w:rsidR="004401D7" w:rsidRDefault="004401D7" w:rsidP="004401D7">
      <w:r>
        <w:t xml:space="preserve">Commands and Exclamations </w:t>
      </w:r>
    </w:p>
    <w:p w:rsidR="004401D7" w:rsidRDefault="004401D7" w:rsidP="004401D7">
      <w:r>
        <w:t xml:space="preserve"> Simple and Compound Sentences</w:t>
      </w:r>
    </w:p>
    <w:p w:rsidR="004401D7" w:rsidRDefault="004401D7" w:rsidP="004401D7">
      <w:r>
        <w:t>Sentences and Sentence Fragments</w:t>
      </w:r>
    </w:p>
    <w:p w:rsidR="004401D7" w:rsidRDefault="004401D7" w:rsidP="004401D7">
      <w:r>
        <w:t>Combining Sentences with Verbs</w:t>
      </w:r>
    </w:p>
    <w:p w:rsidR="004401D7" w:rsidRDefault="004401D7" w:rsidP="004401D7">
      <w:r>
        <w:t xml:space="preserve"> Irregular Plural Nouns and Collective Nouns</w:t>
      </w:r>
    </w:p>
    <w:p w:rsidR="004401D7" w:rsidRDefault="004401D7" w:rsidP="004401D7">
      <w:r>
        <w:t xml:space="preserve"> Predicates</w:t>
      </w:r>
    </w:p>
    <w:p w:rsidR="004401D7" w:rsidRDefault="004401D7" w:rsidP="004401D7">
      <w:r>
        <w:t xml:space="preserve"> Subject-Verb Agreement </w:t>
      </w:r>
    </w:p>
    <w:p w:rsidR="004401D7" w:rsidRDefault="004401D7" w:rsidP="004401D7">
      <w:r>
        <w:t xml:space="preserve"> Singular and Plural Nouns</w:t>
      </w:r>
    </w:p>
    <w:p w:rsidR="004401D7" w:rsidRDefault="004401D7" w:rsidP="004401D7">
      <w:r>
        <w:t xml:space="preserve"> Action Verbs</w:t>
      </w:r>
    </w:p>
    <w:p w:rsidR="004401D7" w:rsidRDefault="004401D7" w:rsidP="004401D7">
      <w:r>
        <w:t>Combining Sentences</w:t>
      </w:r>
    </w:p>
    <w:p w:rsidR="004401D7" w:rsidRDefault="004401D7" w:rsidP="004401D7">
      <w:r>
        <w:t>Irregular Plural Nouns and Collective Nouns</w:t>
      </w:r>
    </w:p>
    <w:p w:rsidR="004401D7" w:rsidRDefault="004401D7" w:rsidP="004401D7">
      <w:r>
        <w:t>Possessive Nouns</w:t>
      </w:r>
    </w:p>
    <w:p w:rsidR="004401D7" w:rsidRDefault="004401D7" w:rsidP="004401D7">
      <w:r>
        <w:t xml:space="preserve">Subject-Verb Agreement </w:t>
      </w:r>
    </w:p>
    <w:p w:rsidR="004401D7" w:rsidRDefault="004401D7" w:rsidP="004401D7">
      <w:r>
        <w:t>Sentences and Sentence Fragments</w:t>
      </w:r>
    </w:p>
    <w:p w:rsidR="004401D7" w:rsidRDefault="004401D7" w:rsidP="004401D7">
      <w:r>
        <w:t xml:space="preserve">Combining Sentences with Verbs </w:t>
      </w:r>
    </w:p>
    <w:p w:rsidR="004401D7" w:rsidRDefault="004401D7" w:rsidP="004401D7">
      <w:r>
        <w:lastRenderedPageBreak/>
        <w:t xml:space="preserve"> Possessive Nouns </w:t>
      </w:r>
    </w:p>
    <w:p w:rsidR="004401D7" w:rsidRDefault="004401D7" w:rsidP="004401D7">
      <w:r>
        <w:t xml:space="preserve">Sentences and Sentence Fragments </w:t>
      </w:r>
    </w:p>
    <w:p w:rsidR="004401D7" w:rsidRDefault="004401D7" w:rsidP="004401D7">
      <w:r>
        <w:t xml:space="preserve">Simple and Compound Sentences </w:t>
      </w:r>
    </w:p>
    <w:p w:rsidR="004401D7" w:rsidRDefault="004401D7" w:rsidP="004401D7">
      <w:r>
        <w:t xml:space="preserve">Combining Sentences </w:t>
      </w:r>
    </w:p>
    <w:p w:rsidR="004401D7" w:rsidRDefault="004401D7" w:rsidP="004401D7">
      <w:r>
        <w:t xml:space="preserve"> Narrative</w:t>
      </w:r>
    </w:p>
    <w:sectPr w:rsidR="00440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1D7"/>
    <w:rsid w:val="004401D7"/>
    <w:rsid w:val="0049098D"/>
    <w:rsid w:val="007D77CA"/>
    <w:rsid w:val="00D61343"/>
    <w:rsid w:val="00DE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02DD0"/>
  <w15:chartTrackingRefBased/>
  <w15:docId w15:val="{A9C60872-5431-4777-BCC3-C220B19F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geiger</dc:creator>
  <cp:keywords/>
  <dc:description/>
  <cp:lastModifiedBy>kim geiger</cp:lastModifiedBy>
  <cp:revision>2</cp:revision>
  <dcterms:created xsi:type="dcterms:W3CDTF">2019-02-22T00:47:00Z</dcterms:created>
  <dcterms:modified xsi:type="dcterms:W3CDTF">2019-02-22T02:19:00Z</dcterms:modified>
</cp:coreProperties>
</file>